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A1BE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What is the Barn Buddies program?</w:t>
      </w:r>
    </w:p>
    <w:p w14:paraId="0824BEEF" w14:textId="77777777" w:rsidR="00794312" w:rsidRPr="00794312" w:rsidRDefault="00794312" w:rsidP="00794312">
      <w:pPr>
        <w:spacing w:after="120" w:line="240" w:lineRule="auto"/>
      </w:pPr>
      <w:r w:rsidRPr="00794312">
        <w:t>Barn Buddies is a 4-H project for youth who want to learn about animals but do not own one. Youth are paired with experienced 4-H members who serve as mentors. Participants learn animal science, handling skills, and 4-H values through workshops, project meetings, and a special fair class.</w:t>
      </w:r>
    </w:p>
    <w:p w14:paraId="04BD8030" w14:textId="77777777" w:rsidR="00794312" w:rsidRPr="00794312" w:rsidRDefault="00794312" w:rsidP="00794312">
      <w:pPr>
        <w:spacing w:after="120" w:line="240" w:lineRule="auto"/>
      </w:pPr>
      <w:r w:rsidRPr="00794312">
        <w:pict w14:anchorId="7F2C664E">
          <v:rect id="_x0000_i1223" style="width:0;height:1.5pt" o:hralign="center" o:hrstd="t" o:hr="t" fillcolor="#a0a0a0" stroked="f"/>
        </w:pict>
      </w:r>
    </w:p>
    <w:p w14:paraId="74EB6F1A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Who is this program for?</w:t>
      </w:r>
    </w:p>
    <w:p w14:paraId="07122518" w14:textId="77777777" w:rsidR="00794312" w:rsidRPr="00794312" w:rsidRDefault="00794312" w:rsidP="00794312">
      <w:pPr>
        <w:numPr>
          <w:ilvl w:val="0"/>
          <w:numId w:val="5"/>
        </w:numPr>
        <w:spacing w:after="120" w:line="240" w:lineRule="auto"/>
      </w:pPr>
      <w:r w:rsidRPr="00794312">
        <w:t>Youth interested in livestock or animal science</w:t>
      </w:r>
    </w:p>
    <w:p w14:paraId="5E25CBE1" w14:textId="77777777" w:rsidR="00794312" w:rsidRPr="00794312" w:rsidRDefault="00794312" w:rsidP="00794312">
      <w:pPr>
        <w:numPr>
          <w:ilvl w:val="0"/>
          <w:numId w:val="5"/>
        </w:numPr>
        <w:spacing w:after="120" w:line="240" w:lineRule="auto"/>
      </w:pPr>
      <w:r w:rsidRPr="00794312">
        <w:t>Families who want a low-barrier way to explore a new species</w:t>
      </w:r>
    </w:p>
    <w:p w14:paraId="6B0B5F7C" w14:textId="77777777" w:rsidR="00794312" w:rsidRPr="00794312" w:rsidRDefault="00794312" w:rsidP="00794312">
      <w:pPr>
        <w:numPr>
          <w:ilvl w:val="0"/>
          <w:numId w:val="5"/>
        </w:numPr>
        <w:spacing w:after="120" w:line="240" w:lineRule="auto"/>
      </w:pPr>
      <w:r w:rsidRPr="00794312">
        <w:t>Youth who want hands-on learning without owning an animal</w:t>
      </w:r>
    </w:p>
    <w:p w14:paraId="2E5B15B4" w14:textId="77777777" w:rsidR="00794312" w:rsidRPr="00794312" w:rsidRDefault="00794312" w:rsidP="00794312">
      <w:pPr>
        <w:spacing w:after="120" w:line="240" w:lineRule="auto"/>
      </w:pPr>
      <w:r w:rsidRPr="00794312">
        <w:pict w14:anchorId="655DB9BE">
          <v:rect id="_x0000_i1224" style="width:0;height:1.5pt" o:hralign="center" o:hrstd="t" o:hr="t" fillcolor="#a0a0a0" stroked="f"/>
        </w:pict>
      </w:r>
    </w:p>
    <w:p w14:paraId="775C6564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Does my child need to own an animal?</w:t>
      </w:r>
    </w:p>
    <w:p w14:paraId="2EAAA6B7" w14:textId="77777777" w:rsidR="00794312" w:rsidRPr="00794312" w:rsidRDefault="00794312" w:rsidP="00794312">
      <w:pPr>
        <w:spacing w:after="120" w:line="240" w:lineRule="auto"/>
      </w:pPr>
      <w:r w:rsidRPr="00794312">
        <w:t>No. Animals are provided by mentors for learning and for the Barn Buddies showmanship class at fair.</w:t>
      </w:r>
    </w:p>
    <w:p w14:paraId="63CA77D8" w14:textId="77777777" w:rsidR="00794312" w:rsidRPr="00794312" w:rsidRDefault="00794312" w:rsidP="00794312">
      <w:pPr>
        <w:spacing w:after="120" w:line="240" w:lineRule="auto"/>
      </w:pPr>
      <w:r w:rsidRPr="00794312">
        <w:pict w14:anchorId="57AB8E28">
          <v:rect id="_x0000_i1225" style="width:0;height:1.5pt" o:hralign="center" o:hrstd="t" o:hr="t" fillcolor="#a0a0a0" stroked="f"/>
        </w:pict>
      </w:r>
    </w:p>
    <w:p w14:paraId="6964909A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What project will my child enroll in?</w:t>
      </w:r>
    </w:p>
    <w:p w14:paraId="520C5CCE" w14:textId="77777777" w:rsidR="00794312" w:rsidRPr="00794312" w:rsidRDefault="00794312" w:rsidP="00794312">
      <w:pPr>
        <w:spacing w:after="120" w:line="240" w:lineRule="auto"/>
      </w:pPr>
      <w:r w:rsidRPr="00794312">
        <w:t xml:space="preserve">Youth enroll in the </w:t>
      </w:r>
      <w:r w:rsidRPr="00794312">
        <w:rPr>
          <w:b/>
          <w:bCs/>
        </w:rPr>
        <w:t>4-H Discover Animal Science</w:t>
      </w:r>
      <w:r w:rsidRPr="00794312">
        <w:t xml:space="preserve"> project.</w:t>
      </w:r>
      <w:r w:rsidRPr="00794312">
        <w:br/>
        <w:t>They will complete:</w:t>
      </w:r>
    </w:p>
    <w:p w14:paraId="3F512427" w14:textId="77777777" w:rsidR="00794312" w:rsidRPr="00794312" w:rsidRDefault="00794312" w:rsidP="00794312">
      <w:pPr>
        <w:numPr>
          <w:ilvl w:val="0"/>
          <w:numId w:val="6"/>
        </w:numPr>
        <w:spacing w:after="120" w:line="240" w:lineRule="auto"/>
      </w:pPr>
      <w:r w:rsidRPr="00794312">
        <w:t>A display board</w:t>
      </w:r>
    </w:p>
    <w:p w14:paraId="26E4B36D" w14:textId="77777777" w:rsidR="00794312" w:rsidRPr="00794312" w:rsidRDefault="00794312" w:rsidP="00794312">
      <w:pPr>
        <w:numPr>
          <w:ilvl w:val="0"/>
          <w:numId w:val="6"/>
        </w:numPr>
        <w:spacing w:after="120" w:line="240" w:lineRule="auto"/>
      </w:pPr>
      <w:r w:rsidRPr="00794312">
        <w:t>The general project record book</w:t>
      </w:r>
    </w:p>
    <w:p w14:paraId="2EC42C79" w14:textId="77777777" w:rsidR="00794312" w:rsidRPr="00794312" w:rsidRDefault="00794312" w:rsidP="00794312">
      <w:pPr>
        <w:spacing w:after="120" w:line="240" w:lineRule="auto"/>
      </w:pPr>
      <w:r w:rsidRPr="00794312">
        <w:pict w14:anchorId="6B797017">
          <v:rect id="_x0000_i1226" style="width:0;height:1.5pt" o:hralign="center" o:hrstd="t" o:hr="t" fillcolor="#a0a0a0" stroked="f"/>
        </w:pict>
      </w:r>
    </w:p>
    <w:p w14:paraId="36EAE990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What will my child do during the year?</w:t>
      </w:r>
    </w:p>
    <w:p w14:paraId="6D0EF75A" w14:textId="77777777" w:rsidR="00794312" w:rsidRPr="00794312" w:rsidRDefault="00794312" w:rsidP="00794312">
      <w:pPr>
        <w:numPr>
          <w:ilvl w:val="0"/>
          <w:numId w:val="7"/>
        </w:numPr>
        <w:spacing w:after="120" w:line="240" w:lineRule="auto"/>
      </w:pPr>
      <w:r w:rsidRPr="00794312">
        <w:t>Attend workshops or regular project meetings</w:t>
      </w:r>
    </w:p>
    <w:p w14:paraId="723420D1" w14:textId="77777777" w:rsidR="00794312" w:rsidRPr="00794312" w:rsidRDefault="00794312" w:rsidP="00794312">
      <w:pPr>
        <w:numPr>
          <w:ilvl w:val="0"/>
          <w:numId w:val="7"/>
        </w:numPr>
        <w:spacing w:after="120" w:line="240" w:lineRule="auto"/>
      </w:pPr>
      <w:r w:rsidRPr="00794312">
        <w:t>Meet with their mentor at least six times</w:t>
      </w:r>
    </w:p>
    <w:p w14:paraId="54DBEC22" w14:textId="77777777" w:rsidR="00794312" w:rsidRPr="00794312" w:rsidRDefault="00794312" w:rsidP="00794312">
      <w:pPr>
        <w:numPr>
          <w:ilvl w:val="0"/>
          <w:numId w:val="7"/>
        </w:numPr>
        <w:spacing w:after="120" w:line="240" w:lineRule="auto"/>
      </w:pPr>
      <w:r w:rsidRPr="00794312">
        <w:t>Learn animal care, handling, and species basics</w:t>
      </w:r>
    </w:p>
    <w:p w14:paraId="13FEB816" w14:textId="77777777" w:rsidR="00794312" w:rsidRDefault="00794312" w:rsidP="00794312">
      <w:pPr>
        <w:numPr>
          <w:ilvl w:val="0"/>
          <w:numId w:val="7"/>
        </w:numPr>
        <w:spacing w:after="120" w:line="240" w:lineRule="auto"/>
      </w:pPr>
      <w:r w:rsidRPr="00794312">
        <w:t>Prepare for a special Barn Buddies showmanship class at fair</w:t>
      </w:r>
    </w:p>
    <w:p w14:paraId="2D7588E0" w14:textId="1B7BEAC0" w:rsidR="00794312" w:rsidRDefault="00794312" w:rsidP="00794312">
      <w:pPr>
        <w:numPr>
          <w:ilvl w:val="0"/>
          <w:numId w:val="7"/>
        </w:numPr>
        <w:spacing w:after="120" w:line="240" w:lineRule="auto"/>
      </w:pPr>
      <w:r>
        <w:t>Participate in 4-H club meetings, complete 5 requirements</w:t>
      </w:r>
    </w:p>
    <w:p w14:paraId="4A456DEB" w14:textId="62DD943F" w:rsidR="00794312" w:rsidRPr="00794312" w:rsidRDefault="00794312" w:rsidP="00794312">
      <w:pPr>
        <w:numPr>
          <w:ilvl w:val="0"/>
          <w:numId w:val="7"/>
        </w:numPr>
        <w:spacing w:after="120" w:line="240" w:lineRule="auto"/>
      </w:pPr>
      <w:r>
        <w:t>Create a poster and share what they learned about their animals</w:t>
      </w:r>
    </w:p>
    <w:p w14:paraId="2DE8CE67" w14:textId="77777777" w:rsidR="00794312" w:rsidRPr="00794312" w:rsidRDefault="00794312" w:rsidP="00794312">
      <w:pPr>
        <w:spacing w:after="120" w:line="240" w:lineRule="auto"/>
      </w:pPr>
      <w:r w:rsidRPr="00794312">
        <w:pict w14:anchorId="2CCE2136">
          <v:rect id="_x0000_i1227" style="width:0;height:1.5pt" o:hralign="center" o:hrstd="t" o:hr="t" fillcolor="#a0a0a0" stroked="f"/>
        </w:pict>
      </w:r>
    </w:p>
    <w:p w14:paraId="574317EA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Will my child be dropped off with a mentor?</w:t>
      </w:r>
    </w:p>
    <w:p w14:paraId="43F94553" w14:textId="77777777" w:rsidR="00794312" w:rsidRPr="00794312" w:rsidRDefault="00794312" w:rsidP="00794312">
      <w:pPr>
        <w:spacing w:after="120" w:line="240" w:lineRule="auto"/>
      </w:pPr>
      <w:r w:rsidRPr="00794312">
        <w:t xml:space="preserve">No. Youth are </w:t>
      </w:r>
      <w:r w:rsidRPr="00794312">
        <w:rPr>
          <w:b/>
          <w:bCs/>
        </w:rPr>
        <w:t>not dropped off</w:t>
      </w:r>
      <w:r w:rsidRPr="00794312">
        <w:t xml:space="preserve"> at mentor homes.</w:t>
      </w:r>
      <w:r w:rsidRPr="00794312">
        <w:br/>
        <w:t xml:space="preserve">Parents or guardians are expected to attend sessions with their child, especially when </w:t>
      </w:r>
      <w:r w:rsidRPr="00794312">
        <w:lastRenderedPageBreak/>
        <w:t>animals are involved. Most learning will happen during organized workshops or project meetings with adult supervision.</w:t>
      </w:r>
    </w:p>
    <w:p w14:paraId="4CE54869" w14:textId="77777777" w:rsidR="00794312" w:rsidRPr="00794312" w:rsidRDefault="00794312" w:rsidP="00794312">
      <w:pPr>
        <w:spacing w:after="120" w:line="240" w:lineRule="auto"/>
      </w:pPr>
      <w:r w:rsidRPr="00794312">
        <w:pict w14:anchorId="7ADCDC05">
          <v:rect id="_x0000_i1228" style="width:0;height:1.5pt" o:hralign="center" o:hrstd="t" o:hr="t" fillcolor="#a0a0a0" stroked="f"/>
        </w:pict>
      </w:r>
    </w:p>
    <w:p w14:paraId="1317B405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Is this a competitive program?</w:t>
      </w:r>
    </w:p>
    <w:p w14:paraId="0F61EF6C" w14:textId="53EDB52E" w:rsidR="00794312" w:rsidRPr="00794312" w:rsidRDefault="00794312" w:rsidP="00794312">
      <w:pPr>
        <w:spacing w:after="120" w:line="240" w:lineRule="auto"/>
      </w:pPr>
      <w:r w:rsidRPr="00794312">
        <w:t xml:space="preserve">Yes. Youth may participate in a </w:t>
      </w:r>
      <w:r w:rsidRPr="00794312">
        <w:rPr>
          <w:b/>
          <w:bCs/>
        </w:rPr>
        <w:t>Barn Buddies Showmanship Class</w:t>
      </w:r>
      <w:r w:rsidRPr="00794312">
        <w:t xml:space="preserve"> at fair. This class is separate from traditional showmanship classes.</w:t>
      </w:r>
      <w:r>
        <w:t xml:space="preserve"> The display poster 4-H project will compete against other displays to win ribbons and possibly go on to state fair. </w:t>
      </w:r>
    </w:p>
    <w:p w14:paraId="3B2AC047" w14:textId="77777777" w:rsidR="00794312" w:rsidRPr="00794312" w:rsidRDefault="00794312" w:rsidP="00794312">
      <w:pPr>
        <w:spacing w:after="120" w:line="240" w:lineRule="auto"/>
      </w:pPr>
      <w:r w:rsidRPr="00794312">
        <w:pict w14:anchorId="05F1AFFE">
          <v:rect id="_x0000_i1229" style="width:0;height:1.5pt" o:hralign="center" o:hrstd="t" o:hr="t" fillcolor="#a0a0a0" stroked="f"/>
        </w:pict>
      </w:r>
    </w:p>
    <w:p w14:paraId="721F268D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Can mentors still show their own animals?</w:t>
      </w:r>
    </w:p>
    <w:p w14:paraId="3016E95B" w14:textId="77777777" w:rsidR="00794312" w:rsidRPr="00794312" w:rsidRDefault="00794312" w:rsidP="00794312">
      <w:pPr>
        <w:spacing w:after="120" w:line="240" w:lineRule="auto"/>
      </w:pPr>
      <w:r w:rsidRPr="00794312">
        <w:t>Yes. Mentors may still show their animals in their own showmanship and conformation classes. The animal used by a mentee is only shown in the Barn Buddies class.</w:t>
      </w:r>
    </w:p>
    <w:p w14:paraId="7A0324E4" w14:textId="77777777" w:rsidR="00794312" w:rsidRPr="00794312" w:rsidRDefault="00794312" w:rsidP="00794312">
      <w:pPr>
        <w:spacing w:after="120" w:line="240" w:lineRule="auto"/>
      </w:pPr>
      <w:r w:rsidRPr="00794312">
        <w:pict w14:anchorId="23F966A3">
          <v:rect id="_x0000_i1230" style="width:0;height:1.5pt" o:hralign="center" o:hrstd="t" o:hr="t" fillcolor="#a0a0a0" stroked="f"/>
        </w:pict>
      </w:r>
    </w:p>
    <w:p w14:paraId="65AB410D" w14:textId="1760C76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 xml:space="preserve">Is Barn Buddies a full </w:t>
      </w:r>
      <w:r>
        <w:rPr>
          <w:b/>
          <w:bCs/>
        </w:rPr>
        <w:t xml:space="preserve">4-H </w:t>
      </w:r>
      <w:r w:rsidRPr="00794312">
        <w:rPr>
          <w:b/>
          <w:bCs/>
        </w:rPr>
        <w:t>livestock project?</w:t>
      </w:r>
    </w:p>
    <w:p w14:paraId="75EB843C" w14:textId="77777777" w:rsidR="00794312" w:rsidRPr="00794312" w:rsidRDefault="00794312" w:rsidP="00794312">
      <w:pPr>
        <w:spacing w:after="120" w:line="240" w:lineRule="auto"/>
      </w:pPr>
      <w:r w:rsidRPr="00794312">
        <w:t xml:space="preserve">Barn Buddies focuses on </w:t>
      </w:r>
      <w:r w:rsidRPr="00794312">
        <w:rPr>
          <w:b/>
          <w:bCs/>
        </w:rPr>
        <w:t>learning and exploration</w:t>
      </w:r>
      <w:r w:rsidRPr="00794312">
        <w:t>, not ownership. It is a great way to try a species, gain experience, and decide if a full livestock project is right in the future.</w:t>
      </w:r>
    </w:p>
    <w:p w14:paraId="673CDCF1" w14:textId="77777777" w:rsidR="00794312" w:rsidRPr="00794312" w:rsidRDefault="00794312" w:rsidP="00794312">
      <w:pPr>
        <w:spacing w:after="120" w:line="240" w:lineRule="auto"/>
      </w:pPr>
      <w:r w:rsidRPr="00794312">
        <w:pict w14:anchorId="31E33A02">
          <v:rect id="_x0000_i1231" style="width:0;height:1.5pt" o:hralign="center" o:hrstd="t" o:hr="t" fillcolor="#a0a0a0" stroked="f"/>
        </w:pict>
      </w:r>
    </w:p>
    <w:p w14:paraId="24F5002A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Which species are included?</w:t>
      </w:r>
    </w:p>
    <w:p w14:paraId="66141356" w14:textId="7E0636BF" w:rsidR="00794312" w:rsidRPr="00794312" w:rsidRDefault="00794312" w:rsidP="00794312">
      <w:pPr>
        <w:spacing w:after="120" w:line="240" w:lineRule="auto"/>
      </w:pPr>
      <w:r w:rsidRPr="00794312">
        <w:t>Species participation depends on availability and superintendent support.</w:t>
      </w:r>
      <w:r w:rsidRPr="00794312">
        <w:br/>
      </w:r>
      <w:r w:rsidRPr="00794312">
        <w:rPr>
          <w:b/>
          <w:bCs/>
        </w:rPr>
        <w:t>Dairy Goats</w:t>
      </w:r>
      <w:r>
        <w:rPr>
          <w:b/>
          <w:bCs/>
        </w:rPr>
        <w:t xml:space="preserve">, </w:t>
      </w:r>
      <w:r w:rsidRPr="00794312">
        <w:rPr>
          <w:b/>
          <w:bCs/>
        </w:rPr>
        <w:t>Utility Goats</w:t>
      </w:r>
      <w:r>
        <w:rPr>
          <w:b/>
          <w:bCs/>
        </w:rPr>
        <w:t>, Dog, Dairy Cattle, and Rabbits</w:t>
      </w:r>
      <w:r w:rsidRPr="00794312">
        <w:t xml:space="preserve"> are included</w:t>
      </w:r>
      <w:r>
        <w:t xml:space="preserve"> in 2026</w:t>
      </w:r>
      <w:r w:rsidRPr="00794312">
        <w:t>, with others added as available.</w:t>
      </w:r>
    </w:p>
    <w:p w14:paraId="2B36C068" w14:textId="77777777" w:rsidR="00794312" w:rsidRPr="00794312" w:rsidRDefault="00794312" w:rsidP="00794312">
      <w:pPr>
        <w:spacing w:after="120" w:line="240" w:lineRule="auto"/>
      </w:pPr>
      <w:r w:rsidRPr="00794312">
        <w:pict w14:anchorId="75351A71">
          <v:rect id="_x0000_i1232" style="width:0;height:1.5pt" o:hralign="center" o:hrstd="t" o:hr="t" fillcolor="#a0a0a0" stroked="f"/>
        </w:pict>
      </w:r>
    </w:p>
    <w:p w14:paraId="6E801A6A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Why was this program created?</w:t>
      </w:r>
    </w:p>
    <w:p w14:paraId="43823D08" w14:textId="77777777" w:rsidR="00794312" w:rsidRPr="00794312" w:rsidRDefault="00794312" w:rsidP="00794312">
      <w:pPr>
        <w:spacing w:after="120" w:line="240" w:lineRule="auto"/>
      </w:pPr>
      <w:r w:rsidRPr="00794312">
        <w:t xml:space="preserve">Barn Buddies </w:t>
      </w:r>
      <w:proofErr w:type="gramStart"/>
      <w:r w:rsidRPr="00794312">
        <w:t>helps</w:t>
      </w:r>
      <w:proofErr w:type="gramEnd"/>
      <w:r w:rsidRPr="00794312">
        <w:t>:</w:t>
      </w:r>
    </w:p>
    <w:p w14:paraId="766C44BA" w14:textId="77777777" w:rsidR="00794312" w:rsidRPr="00794312" w:rsidRDefault="00794312" w:rsidP="00794312">
      <w:pPr>
        <w:numPr>
          <w:ilvl w:val="0"/>
          <w:numId w:val="8"/>
        </w:numPr>
        <w:spacing w:after="120" w:line="240" w:lineRule="auto"/>
      </w:pPr>
      <w:r w:rsidRPr="00794312">
        <w:t>Reduce barriers to 4-H participation</w:t>
      </w:r>
    </w:p>
    <w:p w14:paraId="32959832" w14:textId="77777777" w:rsidR="00794312" w:rsidRPr="00794312" w:rsidRDefault="00794312" w:rsidP="00794312">
      <w:pPr>
        <w:numPr>
          <w:ilvl w:val="0"/>
          <w:numId w:val="8"/>
        </w:numPr>
        <w:spacing w:after="120" w:line="240" w:lineRule="auto"/>
      </w:pPr>
      <w:r w:rsidRPr="00794312">
        <w:t>Support youth who want hands-on animal learning</w:t>
      </w:r>
    </w:p>
    <w:p w14:paraId="2FFC7D1F" w14:textId="77777777" w:rsidR="00794312" w:rsidRPr="00794312" w:rsidRDefault="00794312" w:rsidP="00794312">
      <w:pPr>
        <w:numPr>
          <w:ilvl w:val="0"/>
          <w:numId w:val="8"/>
        </w:numPr>
        <w:spacing w:after="120" w:line="240" w:lineRule="auto"/>
      </w:pPr>
      <w:r w:rsidRPr="00794312">
        <w:t>Provide a safe, structured introduction to livestock projects</w:t>
      </w:r>
    </w:p>
    <w:p w14:paraId="0458E8A1" w14:textId="77777777" w:rsidR="00794312" w:rsidRPr="00794312" w:rsidRDefault="00794312" w:rsidP="00794312">
      <w:pPr>
        <w:spacing w:after="120" w:line="240" w:lineRule="auto"/>
      </w:pPr>
      <w:r w:rsidRPr="00794312">
        <w:pict w14:anchorId="11445857">
          <v:rect id="_x0000_i1233" style="width:0;height:1.5pt" o:hralign="center" o:hrstd="t" o:hr="t" fillcolor="#a0a0a0" stroked="f"/>
        </w:pict>
      </w:r>
    </w:p>
    <w:p w14:paraId="61E11E36" w14:textId="77777777" w:rsidR="00794312" w:rsidRPr="00794312" w:rsidRDefault="00794312" w:rsidP="00794312">
      <w:pPr>
        <w:spacing w:after="120" w:line="240" w:lineRule="auto"/>
        <w:rPr>
          <w:b/>
          <w:bCs/>
        </w:rPr>
      </w:pPr>
      <w:r w:rsidRPr="00794312">
        <w:rPr>
          <w:b/>
          <w:bCs/>
        </w:rPr>
        <w:t>How do we get involved?</w:t>
      </w:r>
    </w:p>
    <w:p w14:paraId="21E7BE74" w14:textId="69564D02" w:rsidR="00434634" w:rsidRPr="00794312" w:rsidRDefault="00794312" w:rsidP="00794312">
      <w:pPr>
        <w:spacing w:after="120" w:line="240" w:lineRule="auto"/>
      </w:pPr>
      <w:r>
        <w:t xml:space="preserve">Application and mentorship matches will happen in February and March. </w:t>
      </w:r>
    </w:p>
    <w:sectPr w:rsidR="00434634" w:rsidRPr="007943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5C1D" w14:textId="77777777" w:rsidR="00794312" w:rsidRDefault="00794312" w:rsidP="00794312">
      <w:pPr>
        <w:spacing w:after="0" w:line="240" w:lineRule="auto"/>
      </w:pPr>
      <w:r>
        <w:separator/>
      </w:r>
    </w:p>
  </w:endnote>
  <w:endnote w:type="continuationSeparator" w:id="0">
    <w:p w14:paraId="47A16B04" w14:textId="77777777" w:rsidR="00794312" w:rsidRDefault="00794312" w:rsidP="0079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B4A2" w14:textId="5047D5CC" w:rsidR="00794312" w:rsidRDefault="00794312">
    <w:pPr>
      <w:pStyle w:val="Footer"/>
    </w:pPr>
    <w:r>
      <w:t>As of 1/20/2026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1AED" w14:textId="77777777" w:rsidR="00794312" w:rsidRDefault="00794312" w:rsidP="00794312">
      <w:pPr>
        <w:spacing w:after="0" w:line="240" w:lineRule="auto"/>
      </w:pPr>
      <w:r>
        <w:separator/>
      </w:r>
    </w:p>
  </w:footnote>
  <w:footnote w:type="continuationSeparator" w:id="0">
    <w:p w14:paraId="527E918C" w14:textId="77777777" w:rsidR="00794312" w:rsidRDefault="00794312" w:rsidP="0079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8721" w14:textId="77777777" w:rsidR="00794312" w:rsidRPr="00794312" w:rsidRDefault="00794312" w:rsidP="00794312">
    <w:pPr>
      <w:jc w:val="center"/>
      <w:rPr>
        <w:b/>
        <w:bCs/>
      </w:rPr>
    </w:pPr>
    <w:r w:rsidRPr="00794312">
      <w:rPr>
        <w:b/>
        <w:bCs/>
      </w:rPr>
      <w:t>4-H Barn Buddies: Animal Science Discovery Project</w:t>
    </w:r>
  </w:p>
  <w:p w14:paraId="73528348" w14:textId="2F0357CB" w:rsidR="00794312" w:rsidRDefault="00794312" w:rsidP="00794312">
    <w:pPr>
      <w:jc w:val="center"/>
    </w:pPr>
    <w:r w:rsidRPr="00794312">
      <w:rPr>
        <w:b/>
        <w:bCs/>
      </w:rPr>
      <w:t>Family FAQ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BC6"/>
    <w:multiLevelType w:val="multilevel"/>
    <w:tmpl w:val="B37A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4ACD"/>
    <w:multiLevelType w:val="multilevel"/>
    <w:tmpl w:val="DD82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67960"/>
    <w:multiLevelType w:val="multilevel"/>
    <w:tmpl w:val="4D3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762B8"/>
    <w:multiLevelType w:val="multilevel"/>
    <w:tmpl w:val="D22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75F3E"/>
    <w:multiLevelType w:val="multilevel"/>
    <w:tmpl w:val="284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20522"/>
    <w:multiLevelType w:val="multilevel"/>
    <w:tmpl w:val="3A7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0790"/>
    <w:multiLevelType w:val="multilevel"/>
    <w:tmpl w:val="B96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90E06"/>
    <w:multiLevelType w:val="multilevel"/>
    <w:tmpl w:val="401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73441">
    <w:abstractNumId w:val="3"/>
  </w:num>
  <w:num w:numId="2" w16cid:durableId="400106232">
    <w:abstractNumId w:val="5"/>
  </w:num>
  <w:num w:numId="3" w16cid:durableId="1757508281">
    <w:abstractNumId w:val="2"/>
  </w:num>
  <w:num w:numId="4" w16cid:durableId="335310765">
    <w:abstractNumId w:val="0"/>
  </w:num>
  <w:num w:numId="5" w16cid:durableId="1993867489">
    <w:abstractNumId w:val="6"/>
  </w:num>
  <w:num w:numId="6" w16cid:durableId="903948026">
    <w:abstractNumId w:val="7"/>
  </w:num>
  <w:num w:numId="7" w16cid:durableId="1230652108">
    <w:abstractNumId w:val="1"/>
  </w:num>
  <w:num w:numId="8" w16cid:durableId="66239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12"/>
    <w:rsid w:val="00434634"/>
    <w:rsid w:val="00593AA5"/>
    <w:rsid w:val="006820A1"/>
    <w:rsid w:val="007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A655"/>
  <w15:chartTrackingRefBased/>
  <w15:docId w15:val="{A4CD00E1-7414-4897-AD60-5F213CA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12"/>
  </w:style>
  <w:style w:type="paragraph" w:styleId="Heading1">
    <w:name w:val="heading 1"/>
    <w:basedOn w:val="Normal"/>
    <w:next w:val="Normal"/>
    <w:link w:val="Heading1Char"/>
    <w:uiPriority w:val="9"/>
    <w:qFormat/>
    <w:rsid w:val="0079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3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12"/>
  </w:style>
  <w:style w:type="paragraph" w:styleId="Footer">
    <w:name w:val="footer"/>
    <w:basedOn w:val="Normal"/>
    <w:link w:val="FooterChar"/>
    <w:uiPriority w:val="99"/>
    <w:unhideWhenUsed/>
    <w:rsid w:val="0079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4A058D7DCB458C1E7DA9C0BC1763" ma:contentTypeVersion="18" ma:contentTypeDescription="Create a new document." ma:contentTypeScope="" ma:versionID="4bed49dc7cb9d11455a452d51928af8e">
  <xsd:schema xmlns:xsd="http://www.w3.org/2001/XMLSchema" xmlns:xs="http://www.w3.org/2001/XMLSchema" xmlns:p="http://schemas.microsoft.com/office/2006/metadata/properties" xmlns:ns1="http://schemas.microsoft.com/sharepoint/v3" xmlns:ns2="540a10ac-c896-401e-897a-326212de1d5d" xmlns:ns3="861a220b-b7fa-4ee0-8e39-da30d0f7db9f" targetNamespace="http://schemas.microsoft.com/office/2006/metadata/properties" ma:root="true" ma:fieldsID="97a3cb0cfb8c549b925a8f9bd67f0d4c" ns1:_="" ns2:_="" ns3:_="">
    <xsd:import namespace="http://schemas.microsoft.com/sharepoint/v3"/>
    <xsd:import namespace="540a10ac-c896-401e-897a-326212de1d5d"/>
    <xsd:import namespace="861a220b-b7fa-4ee0-8e39-da30d0f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10ac-c896-401e-897a-326212de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b7acd-44ab-44c1-b946-277671ca6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20b-b7fa-4ee0-8e39-da30d0f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3022bb-ebe3-4a41-9c1e-8d12e7b80fa8}" ma:internalName="TaxCatchAll" ma:showField="CatchAllData" ma:web="861a220b-b7fa-4ee0-8e39-da30d0f7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a220b-b7fa-4ee0-8e39-da30d0f7db9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40a10ac-c896-401e-897a-326212de1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10C35-222E-44B2-A66F-DB7DCD77F0BE}"/>
</file>

<file path=customXml/itemProps2.xml><?xml version="1.0" encoding="utf-8"?>
<ds:datastoreItem xmlns:ds="http://schemas.openxmlformats.org/officeDocument/2006/customXml" ds:itemID="{418C5489-4BF0-4DA3-AC0B-93EC0EE2708A}"/>
</file>

<file path=customXml/itemProps3.xml><?xml version="1.0" encoding="utf-8"?>
<ds:datastoreItem xmlns:ds="http://schemas.openxmlformats.org/officeDocument/2006/customXml" ds:itemID="{F399A189-BD8C-44E4-967E-75081B512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2274</Characters>
  <Application>Microsoft Office Word</Application>
  <DocSecurity>0</DocSecurity>
  <Lines>90</Lines>
  <Paragraphs>48</Paragraphs>
  <ScaleCrop>false</ScaleCrop>
  <Company>Boulder County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Kwang, Brenda</dc:creator>
  <cp:keywords/>
  <dc:description/>
  <cp:lastModifiedBy>Kwang, Brenda</cp:lastModifiedBy>
  <cp:revision>1</cp:revision>
  <dcterms:created xsi:type="dcterms:W3CDTF">2026-01-20T23:32:00Z</dcterms:created>
  <dcterms:modified xsi:type="dcterms:W3CDTF">2026-01-20T23:39:00Z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0x0101002BE64A058D7DCB458C1E7DA9C0BC1763</vt:lpwstr>
  </property>
</Properties>
</file>