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D9E" w14:textId="52EE492B" w:rsidR="00D726B2" w:rsidRDefault="00D726B2" w:rsidP="00D726B2">
      <w:pPr>
        <w:rPr>
          <w:rFonts w:eastAsia="Times New Roman"/>
        </w:rPr>
      </w:pPr>
      <w:r>
        <w:rPr>
          <w:rFonts w:eastAsia="Times New Roman"/>
        </w:rPr>
        <w:t>7/</w:t>
      </w:r>
      <w:r w:rsidR="00602ACD">
        <w:rPr>
          <w:rFonts w:eastAsia="Times New Roman"/>
        </w:rPr>
        <w:t>15</w:t>
      </w:r>
      <w:r>
        <w:rPr>
          <w:rFonts w:eastAsia="Times New Roman"/>
        </w:rPr>
        <w:t xml:space="preserve">/2020 Update </w:t>
      </w:r>
    </w:p>
    <w:p w14:paraId="30A340F4" w14:textId="77777777" w:rsidR="00D726B2" w:rsidRDefault="00D726B2" w:rsidP="00D726B2">
      <w:pPr>
        <w:rPr>
          <w:rFonts w:eastAsia="Times New Roman"/>
        </w:rPr>
      </w:pPr>
      <w:r>
        <w:rPr>
          <w:rFonts w:eastAsia="Times New Roman"/>
        </w:rPr>
        <w:t>Hello Swine Members,</w:t>
      </w:r>
    </w:p>
    <w:p w14:paraId="01FFA038" w14:textId="77777777" w:rsidR="00D726B2" w:rsidRDefault="00D726B2" w:rsidP="00D726B2">
      <w:pPr>
        <w:rPr>
          <w:rFonts w:eastAsia="Times New Roman"/>
        </w:rPr>
      </w:pPr>
    </w:p>
    <w:p w14:paraId="20E5D33B" w14:textId="6C0ACFEB" w:rsidR="00D726B2" w:rsidRDefault="00D726B2" w:rsidP="00D726B2">
      <w:pPr>
        <w:rPr>
          <w:rFonts w:eastAsia="Times New Roman"/>
        </w:rPr>
      </w:pPr>
      <w:r>
        <w:rPr>
          <w:rFonts w:eastAsia="Times New Roman"/>
        </w:rPr>
        <w:t>I would like to offer further clarification on the status of the 2020 Swine Show.</w:t>
      </w:r>
      <w:r w:rsidR="00AE6831">
        <w:rPr>
          <w:rFonts w:eastAsia="Times New Roman"/>
        </w:rPr>
        <w:t xml:space="preserve"> </w:t>
      </w:r>
      <w:r>
        <w:rPr>
          <w:rFonts w:eastAsia="Times New Roman"/>
        </w:rPr>
        <w:t xml:space="preserve">In short, our </w:t>
      </w:r>
      <w:r w:rsidR="00C4464B">
        <w:rPr>
          <w:rFonts w:eastAsia="Times New Roman"/>
        </w:rPr>
        <w:t>s</w:t>
      </w:r>
      <w:r>
        <w:rPr>
          <w:rFonts w:eastAsia="Times New Roman"/>
        </w:rPr>
        <w:t xml:space="preserve">how and </w:t>
      </w:r>
      <w:r w:rsidR="00C4464B">
        <w:rPr>
          <w:rFonts w:eastAsia="Times New Roman"/>
        </w:rPr>
        <w:t>j</w:t>
      </w:r>
      <w:r>
        <w:rPr>
          <w:rFonts w:eastAsia="Times New Roman"/>
        </w:rPr>
        <w:t>udging will be done virtually via photos and videos. The instructions for this </w:t>
      </w:r>
      <w:r w:rsidR="00C26817">
        <w:rPr>
          <w:rFonts w:eastAsia="Times New Roman"/>
        </w:rPr>
        <w:t>can be found in the virtual show process information</w:t>
      </w:r>
      <w:r w:rsidR="00F00BAA">
        <w:rPr>
          <w:rFonts w:eastAsia="Times New Roman"/>
        </w:rPr>
        <w:t xml:space="preserve"> and scroll down to the swine section</w:t>
      </w:r>
      <w:r w:rsidR="00C26817">
        <w:rPr>
          <w:rFonts w:eastAsia="Times New Roman"/>
        </w:rPr>
        <w:t>:</w:t>
      </w:r>
      <w:r w:rsidR="00836BDC">
        <w:rPr>
          <w:rFonts w:eastAsia="Times New Roman"/>
        </w:rPr>
        <w:t xml:space="preserve"> </w:t>
      </w:r>
      <w:hyperlink r:id="rId8" w:history="1">
        <w:r w:rsidR="00836BDC" w:rsidRPr="00DF7735">
          <w:rPr>
            <w:rStyle w:val="Hyperlink"/>
            <w:rFonts w:eastAsia="Times New Roman"/>
          </w:rPr>
          <w:t>https://boulder.extension.colostate.edu/wp-content/uploads/sites/7/2020/07/Virtual-show-process-livestock-directions-combined-.docx</w:t>
        </w:r>
      </w:hyperlink>
      <w:r w:rsidR="004D6652">
        <w:rPr>
          <w:rFonts w:eastAsia="Times New Roman"/>
        </w:rPr>
        <w:t xml:space="preserve"> </w:t>
      </w:r>
    </w:p>
    <w:p w14:paraId="2BE530DD" w14:textId="77777777" w:rsidR="00D726B2" w:rsidRDefault="00D726B2" w:rsidP="00D726B2">
      <w:pPr>
        <w:rPr>
          <w:rFonts w:eastAsia="Times New Roman"/>
        </w:rPr>
      </w:pPr>
    </w:p>
    <w:p w14:paraId="5AF49A63" w14:textId="75573461" w:rsidR="00D46EA0" w:rsidRDefault="00D726B2" w:rsidP="00D46EA0">
      <w:r>
        <w:rPr>
          <w:rFonts w:eastAsia="Times New Roman"/>
        </w:rPr>
        <w:t xml:space="preserve">However, with the </w:t>
      </w:r>
      <w:proofErr w:type="gramStart"/>
      <w:r>
        <w:rPr>
          <w:rFonts w:eastAsia="Times New Roman"/>
        </w:rPr>
        <w:t>10 person</w:t>
      </w:r>
      <w:proofErr w:type="gramEnd"/>
      <w:r>
        <w:rPr>
          <w:rFonts w:eastAsia="Times New Roman"/>
        </w:rPr>
        <w:t xml:space="preserve"> variance we were given by Boulder County, we will be getting weights in person at the fairgrounds on JULY 30th and 31st. The plan and sign up for this will also be </w:t>
      </w:r>
      <w:r w:rsidR="00351178">
        <w:rPr>
          <w:rFonts w:eastAsia="Times New Roman"/>
        </w:rPr>
        <w:t xml:space="preserve">released </w:t>
      </w:r>
      <w:r w:rsidR="00D46EA0">
        <w:t>n</w:t>
      </w:r>
      <w:r w:rsidR="00D46EA0">
        <w:t xml:space="preserve">ext week </w:t>
      </w:r>
      <w:r w:rsidR="00D46EA0">
        <w:t>for</w:t>
      </w:r>
      <w:r w:rsidR="00D46EA0">
        <w:t xml:space="preserve"> Weigh-In slots. They will be 1 family every 15 min from 7am-11</w:t>
      </w:r>
      <w:proofErr w:type="gramStart"/>
      <w:r w:rsidR="00D46EA0">
        <w:t>am  on</w:t>
      </w:r>
      <w:proofErr w:type="gramEnd"/>
      <w:r w:rsidR="00D46EA0">
        <w:t xml:space="preserve"> Thursday July 30th and Friday July 31st.</w:t>
      </w:r>
      <w:r w:rsidR="006502C2">
        <w:t xml:space="preserve"> Your pigs you plan to sell to resale buyers will stay on the grounds </w:t>
      </w:r>
      <w:r w:rsidR="00AF1EDA">
        <w:t xml:space="preserve">immediately after weighing your animals. </w:t>
      </w:r>
    </w:p>
    <w:p w14:paraId="449EF759" w14:textId="77777777" w:rsidR="00D726B2" w:rsidRDefault="00D726B2" w:rsidP="00D726B2">
      <w:pPr>
        <w:rPr>
          <w:rFonts w:eastAsia="Times New Roman"/>
        </w:rPr>
      </w:pPr>
    </w:p>
    <w:p w14:paraId="2183DA50" w14:textId="470753A3" w:rsidR="00D726B2" w:rsidRDefault="00D726B2" w:rsidP="00D726B2">
      <w:pPr>
        <w:rPr>
          <w:rFonts w:eastAsia="Times New Roman"/>
        </w:rPr>
      </w:pPr>
      <w:r>
        <w:rPr>
          <w:rFonts w:eastAsia="Times New Roman"/>
        </w:rPr>
        <w:t xml:space="preserve">To accommodate the change in schedule and timing of the information, </w:t>
      </w:r>
      <w:r w:rsidR="00992E37">
        <w:rPr>
          <w:rFonts w:eastAsia="Times New Roman"/>
        </w:rPr>
        <w:t>we</w:t>
      </w:r>
      <w:r>
        <w:rPr>
          <w:rFonts w:eastAsia="Times New Roman"/>
        </w:rPr>
        <w:t> have altered the weight requirements for this year.</w:t>
      </w:r>
    </w:p>
    <w:p w14:paraId="5A5B05C1" w14:textId="77777777" w:rsidR="00D726B2" w:rsidRDefault="00D726B2" w:rsidP="00D726B2">
      <w:pPr>
        <w:rPr>
          <w:rFonts w:eastAsia="Times New Roman"/>
        </w:rPr>
      </w:pPr>
      <w:r>
        <w:rPr>
          <w:rFonts w:eastAsia="Times New Roman"/>
        </w:rPr>
        <w:t>They are the following:</w:t>
      </w:r>
    </w:p>
    <w:p w14:paraId="70F89D05" w14:textId="77777777" w:rsidR="00D726B2" w:rsidRDefault="00D726B2" w:rsidP="00D726B2">
      <w:pPr>
        <w:rPr>
          <w:rFonts w:eastAsia="Times New Roman"/>
        </w:rPr>
      </w:pPr>
      <w:r>
        <w:rPr>
          <w:rFonts w:eastAsia="Times New Roman"/>
          <w:u w:val="single"/>
        </w:rPr>
        <w:t>BREEDING</w:t>
      </w:r>
      <w:r>
        <w:rPr>
          <w:rFonts w:eastAsia="Times New Roman"/>
        </w:rPr>
        <w:t>:</w:t>
      </w:r>
    </w:p>
    <w:p w14:paraId="0CACB5D7" w14:textId="77777777" w:rsidR="00D726B2" w:rsidRDefault="00D726B2" w:rsidP="00D726B2">
      <w:pPr>
        <w:rPr>
          <w:rFonts w:eastAsia="Times New Roman"/>
        </w:rPr>
      </w:pPr>
      <w:r>
        <w:rPr>
          <w:rFonts w:eastAsia="Times New Roman"/>
        </w:rPr>
        <w:t>166lbs-325lbs</w:t>
      </w:r>
    </w:p>
    <w:p w14:paraId="58C8B7AB" w14:textId="77777777" w:rsidR="00D726B2" w:rsidRDefault="00D726B2" w:rsidP="00D726B2">
      <w:pPr>
        <w:rPr>
          <w:rFonts w:eastAsia="Times New Roman"/>
        </w:rPr>
      </w:pPr>
      <w:r>
        <w:rPr>
          <w:rFonts w:eastAsia="Times New Roman"/>
          <w:u w:val="single"/>
        </w:rPr>
        <w:t>MARKET</w:t>
      </w:r>
      <w:r>
        <w:rPr>
          <w:rFonts w:eastAsia="Times New Roman"/>
        </w:rPr>
        <w:t>:</w:t>
      </w:r>
    </w:p>
    <w:p w14:paraId="1FAE46AF" w14:textId="77777777" w:rsidR="00D726B2" w:rsidRDefault="00D726B2" w:rsidP="00D726B2">
      <w:pPr>
        <w:rPr>
          <w:rFonts w:eastAsia="Times New Roman"/>
        </w:rPr>
      </w:pPr>
      <w:r>
        <w:rPr>
          <w:rFonts w:eastAsia="Times New Roman"/>
          <w:b/>
          <w:bCs/>
        </w:rPr>
        <w:t>Market Weight</w:t>
      </w:r>
      <w:r>
        <w:rPr>
          <w:rFonts w:eastAsia="Times New Roman"/>
        </w:rPr>
        <w:t>: 213lbs-285lbs. (Eligible for Livestock Market Event(sale))</w:t>
      </w:r>
    </w:p>
    <w:p w14:paraId="6B45D52C" w14:textId="3C6FB69A" w:rsidR="00D726B2" w:rsidRDefault="00D726B2" w:rsidP="00D726B2">
      <w:pPr>
        <w:rPr>
          <w:rFonts w:eastAsia="Times New Roman"/>
        </w:rPr>
      </w:pPr>
      <w:r>
        <w:rPr>
          <w:rFonts w:eastAsia="Times New Roman"/>
        </w:rPr>
        <w:t>Underweight class: 166lbs-212lbs.</w:t>
      </w:r>
      <w:r w:rsidR="00836BDC">
        <w:rPr>
          <w:rFonts w:eastAsia="Times New Roman"/>
        </w:rPr>
        <w:tab/>
      </w:r>
      <w:r w:rsidR="00836BDC">
        <w:rPr>
          <w:rFonts w:eastAsia="Times New Roman"/>
        </w:rPr>
        <w:tab/>
      </w:r>
      <w:r w:rsidR="00836BDC">
        <w:rPr>
          <w:rFonts w:eastAsia="Times New Roman"/>
        </w:rPr>
        <w:tab/>
      </w:r>
      <w:r>
        <w:rPr>
          <w:rFonts w:eastAsia="Times New Roman"/>
        </w:rPr>
        <w:t>Overweight class: 286lbs-325lbs</w:t>
      </w:r>
    </w:p>
    <w:p w14:paraId="148B0E62" w14:textId="77777777" w:rsidR="00AE6831" w:rsidRDefault="00AE6831" w:rsidP="00AE6831"/>
    <w:p w14:paraId="35B391F4" w14:textId="3186C8E9" w:rsidR="00AE6831" w:rsidRDefault="00AE6831" w:rsidP="00AE6831">
      <w:r>
        <w:t>IMPORTANT: You must upload your ENTIRE entry at ONCE! Once you submit an entry (for any project) that Member</w:t>
      </w:r>
      <w:r w:rsidR="00024412">
        <w:t>’</w:t>
      </w:r>
      <w:r>
        <w:t>s</w:t>
      </w:r>
      <w:r w:rsidR="00C4464B">
        <w:t xml:space="preserve"> family</w:t>
      </w:r>
      <w:r>
        <w:t xml:space="preserve"> account will be locked for about 2 days while it waits for office approval. </w:t>
      </w:r>
    </w:p>
    <w:p w14:paraId="44F31B00" w14:textId="77777777" w:rsidR="00AE6831" w:rsidRDefault="00AE6831" w:rsidP="00AE6831"/>
    <w:p w14:paraId="3D5FB547" w14:textId="0CD30649" w:rsidR="00AE6831" w:rsidRDefault="00AE6831" w:rsidP="00AE6831">
      <w:r>
        <w:t>Audra in the Extension Office is working diligently to approve and unlock entries, but that can take time!!</w:t>
      </w:r>
      <w:r w:rsidR="00D46EA0">
        <w:t xml:space="preserve"> Plan ahead so you are not at deadline time and locked out and missed your opportunity to participate. </w:t>
      </w:r>
    </w:p>
    <w:p w14:paraId="1BBA3C50" w14:textId="77777777" w:rsidR="00AE6831" w:rsidRDefault="00AE6831" w:rsidP="00AE6831"/>
    <w:p w14:paraId="52A88288" w14:textId="23099F10" w:rsidR="00AE6831" w:rsidRDefault="00D46EA0" w:rsidP="00AE6831">
      <w:r>
        <w:t>The best plan is to</w:t>
      </w:r>
      <w:r w:rsidR="00AE6831">
        <w:t xml:space="preserve"> get all your projects </w:t>
      </w:r>
      <w:proofErr w:type="gramStart"/>
      <w:r w:rsidR="00AE6831">
        <w:t>( Livestock</w:t>
      </w:r>
      <w:proofErr w:type="gramEnd"/>
      <w:r w:rsidR="00AE6831">
        <w:t xml:space="preserve"> and General projects) photos and videos taken and enter them ALL AT ONE TIME.</w:t>
      </w:r>
      <w:r>
        <w:t xml:space="preserve"> Or at least complete general projects and then do all livestock at a second time. </w:t>
      </w:r>
    </w:p>
    <w:p w14:paraId="25A48176" w14:textId="77777777" w:rsidR="00AE6831" w:rsidRDefault="00AE6831" w:rsidP="00AE6831"/>
    <w:p w14:paraId="33074E7B" w14:textId="77777777" w:rsidR="00AE6831" w:rsidRDefault="00AE6831" w:rsidP="00AE6831">
      <w:r>
        <w:t>Don’t forget your due dates....</w:t>
      </w:r>
    </w:p>
    <w:p w14:paraId="3A5A8A84" w14:textId="1AD6606C" w:rsidR="00AE6831" w:rsidRDefault="00AE6831" w:rsidP="00AE6831">
      <w:r>
        <w:t>JULY 22nd for general projects and July 27th for all Livestock. DO NOT WAIT UNTIL THE LAST MINUTE!!! There will not be time for error or uploading issues and it takes up to 2 days for you to regain access to your account.</w:t>
      </w:r>
    </w:p>
    <w:p w14:paraId="2D3DD78B" w14:textId="3882ADD6" w:rsidR="00024412" w:rsidRDefault="00024412" w:rsidP="00AE6831"/>
    <w:p w14:paraId="0853C961" w14:textId="353981CD" w:rsidR="00024412" w:rsidRDefault="00461E25" w:rsidP="00AE6831">
      <w:r>
        <w:t>We also will be sharing information on signing up for the Livestock Sale Event</w:t>
      </w:r>
      <w:r w:rsidR="006F1E8E">
        <w:t>, Resale buyers for your animals, c</w:t>
      </w:r>
      <w:r>
        <w:t xml:space="preserve">ompletion of the sale intent form and wholesome meat form. Watch for that information coming soon. </w:t>
      </w:r>
    </w:p>
    <w:p w14:paraId="45A55E14" w14:textId="77777777" w:rsidR="00AE6831" w:rsidRDefault="00AE6831" w:rsidP="00AE6831">
      <w:bookmarkStart w:id="0" w:name="_GoBack"/>
      <w:bookmarkEnd w:id="0"/>
    </w:p>
    <w:p w14:paraId="741704A6" w14:textId="77777777" w:rsidR="00AE6831" w:rsidRDefault="00AE6831" w:rsidP="00AE6831">
      <w:r>
        <w:t>Keep up the hard work and contact me if you need help with your swine project.</w:t>
      </w:r>
    </w:p>
    <w:p w14:paraId="29E37F57" w14:textId="77777777" w:rsidR="00CA39C9" w:rsidRDefault="00CA39C9" w:rsidP="00D726B2">
      <w:pPr>
        <w:rPr>
          <w:rFonts w:eastAsia="Times New Roman"/>
        </w:rPr>
      </w:pPr>
    </w:p>
    <w:p w14:paraId="47D645F0" w14:textId="6656C57F" w:rsidR="00D726B2" w:rsidRDefault="00D726B2" w:rsidP="00D726B2">
      <w:pPr>
        <w:rPr>
          <w:rFonts w:eastAsia="Times New Roman"/>
        </w:rPr>
      </w:pPr>
      <w:r>
        <w:rPr>
          <w:rFonts w:eastAsia="Times New Roman"/>
        </w:rPr>
        <w:t>Thank you,</w:t>
      </w:r>
    </w:p>
    <w:p w14:paraId="0245DAD6" w14:textId="77777777" w:rsidR="00D726B2" w:rsidRDefault="00D726B2" w:rsidP="00D726B2">
      <w:pPr>
        <w:rPr>
          <w:rFonts w:eastAsia="Times New Roman"/>
        </w:rPr>
      </w:pPr>
      <w:r>
        <w:rPr>
          <w:rFonts w:eastAsia="Times New Roman"/>
        </w:rPr>
        <w:t>Teresa Rusk</w:t>
      </w:r>
    </w:p>
    <w:p w14:paraId="4CE904A1" w14:textId="77777777" w:rsidR="00D726B2" w:rsidRDefault="00D726B2" w:rsidP="00D726B2">
      <w:pPr>
        <w:rPr>
          <w:rFonts w:eastAsia="Times New Roman"/>
        </w:rPr>
      </w:pPr>
      <w:r>
        <w:rPr>
          <w:rFonts w:eastAsia="Times New Roman"/>
        </w:rPr>
        <w:t>BOCO Swine Superintendent</w:t>
      </w:r>
    </w:p>
    <w:p w14:paraId="5D472146" w14:textId="39884925" w:rsidR="005F154B" w:rsidRPr="00602ACD" w:rsidRDefault="008254FB" w:rsidP="00D726B2">
      <w:pPr>
        <w:rPr>
          <w:rFonts w:eastAsia="Times New Roman"/>
        </w:rPr>
      </w:pPr>
      <w:hyperlink r:id="rId9" w:history="1">
        <w:r w:rsidR="00D726B2">
          <w:rPr>
            <w:rStyle w:val="Hyperlink"/>
            <w:rFonts w:eastAsia="Times New Roman"/>
          </w:rPr>
          <w:t>Bocoswinesuper@yahoo.com</w:t>
        </w:r>
      </w:hyperlink>
      <w:r w:rsidR="00D726B2">
        <w:rPr>
          <w:rFonts w:eastAsia="Times New Roman"/>
        </w:rPr>
        <w:br/>
      </w:r>
    </w:p>
    <w:sectPr w:rsidR="005F154B" w:rsidRPr="00602ACD" w:rsidSect="006F1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F2F8C"/>
    <w:multiLevelType w:val="hybridMultilevel"/>
    <w:tmpl w:val="9F68046A"/>
    <w:lvl w:ilvl="0" w:tplc="AF18965A">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B2"/>
    <w:rsid w:val="00024412"/>
    <w:rsid w:val="000D76D8"/>
    <w:rsid w:val="001D3EA8"/>
    <w:rsid w:val="00351178"/>
    <w:rsid w:val="003A1CEF"/>
    <w:rsid w:val="00455DDB"/>
    <w:rsid w:val="00461E25"/>
    <w:rsid w:val="004D6652"/>
    <w:rsid w:val="005F154B"/>
    <w:rsid w:val="00602ACD"/>
    <w:rsid w:val="006502C2"/>
    <w:rsid w:val="006F1E8E"/>
    <w:rsid w:val="008254FB"/>
    <w:rsid w:val="00836BDC"/>
    <w:rsid w:val="008765AA"/>
    <w:rsid w:val="00992E37"/>
    <w:rsid w:val="00AE6831"/>
    <w:rsid w:val="00AF1EDA"/>
    <w:rsid w:val="00C26817"/>
    <w:rsid w:val="00C4464B"/>
    <w:rsid w:val="00CA39C9"/>
    <w:rsid w:val="00CC46E0"/>
    <w:rsid w:val="00D46EA0"/>
    <w:rsid w:val="00D62A41"/>
    <w:rsid w:val="00D726B2"/>
    <w:rsid w:val="00F0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CB0A"/>
  <w15:chartTrackingRefBased/>
  <w15:docId w15:val="{C131B86E-D1FF-413C-9B5F-4202D64F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6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B2"/>
    <w:rPr>
      <w:color w:val="0000FF"/>
      <w:u w:val="single"/>
    </w:rPr>
  </w:style>
  <w:style w:type="character" w:styleId="UnresolvedMention">
    <w:name w:val="Unresolved Mention"/>
    <w:basedOn w:val="DefaultParagraphFont"/>
    <w:uiPriority w:val="99"/>
    <w:semiHidden/>
    <w:unhideWhenUsed/>
    <w:rsid w:val="004D6652"/>
    <w:rPr>
      <w:color w:val="605E5C"/>
      <w:shd w:val="clear" w:color="auto" w:fill="E1DFDD"/>
    </w:rPr>
  </w:style>
  <w:style w:type="paragraph" w:styleId="ListParagraph">
    <w:name w:val="List Paragraph"/>
    <w:basedOn w:val="Normal"/>
    <w:uiPriority w:val="34"/>
    <w:qFormat/>
    <w:rsid w:val="008765AA"/>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2055">
      <w:bodyDiv w:val="1"/>
      <w:marLeft w:val="0"/>
      <w:marRight w:val="0"/>
      <w:marTop w:val="0"/>
      <w:marBottom w:val="0"/>
      <w:divBdr>
        <w:top w:val="none" w:sz="0" w:space="0" w:color="auto"/>
        <w:left w:val="none" w:sz="0" w:space="0" w:color="auto"/>
        <w:bottom w:val="none" w:sz="0" w:space="0" w:color="auto"/>
        <w:right w:val="none" w:sz="0" w:space="0" w:color="auto"/>
      </w:divBdr>
    </w:div>
    <w:div w:id="16471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lder.extension.colostate.edu/wp-content/uploads/sites/7/2020/07/Virtual-show-process-livestock-directions-combined-.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coswinesup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4ECCA-8C03-430C-AC68-2D4B5787D8A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052cece-06c8-4825-8aea-f9c9b72c9fad"/>
    <ds:schemaRef ds:uri="http://schemas.microsoft.com/office/infopath/2007/PartnerControls"/>
    <ds:schemaRef ds:uri="http://purl.org/dc/terms/"/>
    <ds:schemaRef ds:uri="http://schemas.microsoft.com/sharepoint/v3"/>
    <ds:schemaRef ds:uri="28b15d5d-a056-426b-8242-ee7f56feea3b"/>
    <ds:schemaRef ds:uri="http://www.w3.org/XML/1998/namespace"/>
    <ds:schemaRef ds:uri="http://purl.org/dc/dcmitype/"/>
  </ds:schemaRefs>
</ds:datastoreItem>
</file>

<file path=customXml/itemProps2.xml><?xml version="1.0" encoding="utf-8"?>
<ds:datastoreItem xmlns:ds="http://schemas.openxmlformats.org/officeDocument/2006/customXml" ds:itemID="{2DAE5C27-A995-4BD8-B696-C5F2264EA760}">
  <ds:schemaRefs>
    <ds:schemaRef ds:uri="http://schemas.microsoft.com/sharepoint/v3/contenttype/forms"/>
  </ds:schemaRefs>
</ds:datastoreItem>
</file>

<file path=customXml/itemProps3.xml><?xml version="1.0" encoding="utf-8"?>
<ds:datastoreItem xmlns:ds="http://schemas.openxmlformats.org/officeDocument/2006/customXml" ds:itemID="{5B3138BE-3CDF-4C14-AB1D-DD73A46B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27</cp:revision>
  <dcterms:created xsi:type="dcterms:W3CDTF">2020-07-11T20:22:00Z</dcterms:created>
  <dcterms:modified xsi:type="dcterms:W3CDTF">2020-07-17T02:12:00Z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